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034" w:rsidRPr="005540DA" w:rsidRDefault="000D4034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DA">
        <w:rPr>
          <w:rFonts w:ascii="Times New Roman" w:hAnsi="Times New Roman" w:cs="Times New Roman"/>
          <w:b/>
          <w:sz w:val="28"/>
          <w:szCs w:val="28"/>
        </w:rPr>
        <w:t>СЕМИНАР-ПРАКТИКУМ НА ТЕМУ:</w:t>
      </w:r>
    </w:p>
    <w:p w:rsidR="000D4034" w:rsidRPr="005540DA" w:rsidRDefault="000D4034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DA">
        <w:rPr>
          <w:rFonts w:ascii="Times New Roman" w:hAnsi="Times New Roman" w:cs="Times New Roman"/>
          <w:b/>
          <w:sz w:val="28"/>
          <w:szCs w:val="28"/>
        </w:rPr>
        <w:t>«Приемы мнемотехники в образовательном процессе</w:t>
      </w:r>
    </w:p>
    <w:p w:rsidR="000D4034" w:rsidRDefault="000D4034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DA">
        <w:rPr>
          <w:rFonts w:ascii="Times New Roman" w:hAnsi="Times New Roman" w:cs="Times New Roman"/>
          <w:b/>
          <w:sz w:val="28"/>
          <w:szCs w:val="28"/>
        </w:rPr>
        <w:t>учреждений дошкольного образования»</w:t>
      </w: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5540DA" w:rsidRDefault="005540DA" w:rsidP="00554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Бодягина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DA" w:rsidRPr="005540DA" w:rsidRDefault="005540DA" w:rsidP="0055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</w:t>
      </w:r>
    </w:p>
    <w:p w:rsidR="005540DA" w:rsidRDefault="005540DA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0DA" w:rsidRDefault="005540DA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Цель: Пополнить знания участников деловой игры в приемы и методы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мнемотехники для использования коррекционно-развивающей работы;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максимального раскрытия потенциала ребенка.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Создать оптимальные условия для рефлексии и интегрированного обмена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мыслями, самовыражением.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Вызвать желание сотрудничать для достижения общей цели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План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1. Организация педагогов. Поздравления.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2. Упражнение «Замок ожиданий».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3. Мини – лекция. Возникновения мнемотехники.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4. Цепочка «Где мы используем МТ?»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5. Мозговой штурм «Приемы МТ в образовательном процессе»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6. Работа с тактильными дощечками. Составление сказки.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7. Создание коллажа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8. Работа в подгруппах: «Что дает нам МТ?».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9. Притча. Итог.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1. Организация педагогов. Поздравления.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(Логопеды приглашают коллег, предлагают выбрать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разноцветную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 xml:space="preserve"> ленту-пожелания (пожелания волшебно влияют на строй, подбадривают, придают уверенности) согласно цвета своей ленты педагоги занимают соответствующие места).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Тебя сегодня особенно повезет!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Жизнь готовит тебе приятный сюрприз!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Все складывается для тебя наилучшим образом!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Сегодня твой день, удачи тебе!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Сегодня Фортуна с тобой вместе!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Пом</w:t>
      </w:r>
      <w:r w:rsidR="00576F4A">
        <w:rPr>
          <w:rFonts w:ascii="Times New Roman" w:hAnsi="Times New Roman" w:cs="Times New Roman"/>
          <w:sz w:val="28"/>
          <w:szCs w:val="28"/>
        </w:rPr>
        <w:t>ни: ты родилась, чтобы быть особенной</w:t>
      </w:r>
      <w:r w:rsidRPr="000D4034">
        <w:rPr>
          <w:rFonts w:ascii="Times New Roman" w:hAnsi="Times New Roman" w:cs="Times New Roman"/>
          <w:sz w:val="28"/>
          <w:szCs w:val="28"/>
        </w:rPr>
        <w:t>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Сегодня жди прибыли!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Люби себя такой, какая ты есть — неповторимой!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Позаботься о здоровье своего тела!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Сделай себе подарок, ты на него заслуживаешь!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Высшие силы оберегают тебя!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У тебя есть все, чтобы наслаждаться жизнью!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Все, что нужно тебе, легко приходит к тебе!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Все твои желания и мечты реализуются, поверь в это!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Сегодня с тобой покой и радость!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Сегодня счастливый день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2. Упражнение «Замок ожиданий» Уважаемые коллеги, сегодня мы Вас приглашаем в Страну Мнемотехники. В стране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Мнемотехники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 xml:space="preserve"> как и в любо</w:t>
      </w:r>
      <w:r>
        <w:rPr>
          <w:rFonts w:ascii="Times New Roman" w:hAnsi="Times New Roman" w:cs="Times New Roman"/>
          <w:sz w:val="28"/>
          <w:szCs w:val="28"/>
        </w:rPr>
        <w:t>й с</w:t>
      </w:r>
      <w:r w:rsidR="00576F4A">
        <w:rPr>
          <w:rFonts w:ascii="Times New Roman" w:hAnsi="Times New Roman" w:cs="Times New Roman"/>
          <w:sz w:val="28"/>
          <w:szCs w:val="28"/>
        </w:rPr>
        <w:t>тране есть жители</w:t>
      </w:r>
      <w:r w:rsidRPr="000D4034">
        <w:rPr>
          <w:rFonts w:ascii="Times New Roman" w:hAnsi="Times New Roman" w:cs="Times New Roman"/>
          <w:sz w:val="28"/>
          <w:szCs w:val="28"/>
        </w:rPr>
        <w:t>. Сейчас мы ее заселим. У каждо</w:t>
      </w:r>
      <w:r w:rsidR="00576F4A">
        <w:rPr>
          <w:rFonts w:ascii="Times New Roman" w:hAnsi="Times New Roman" w:cs="Times New Roman"/>
          <w:sz w:val="28"/>
          <w:szCs w:val="28"/>
        </w:rPr>
        <w:t xml:space="preserve">го из вас есть человечки, </w:t>
      </w:r>
      <w:r w:rsidRPr="000D4034">
        <w:rPr>
          <w:rFonts w:ascii="Times New Roman" w:hAnsi="Times New Roman" w:cs="Times New Roman"/>
          <w:sz w:val="28"/>
          <w:szCs w:val="28"/>
        </w:rPr>
        <w:t xml:space="preserve"> запишите, пожалуйста, что вы ожидаете от сегодняшней встречи, что хотите увидеть</w:t>
      </w:r>
      <w:r w:rsidR="00576F4A">
        <w:rPr>
          <w:rFonts w:ascii="Times New Roman" w:hAnsi="Times New Roman" w:cs="Times New Roman"/>
          <w:sz w:val="28"/>
          <w:szCs w:val="28"/>
        </w:rPr>
        <w:t xml:space="preserve"> или услышать? Потом </w:t>
      </w:r>
      <w:proofErr w:type="spellStart"/>
      <w:r w:rsidR="00576F4A">
        <w:rPr>
          <w:rFonts w:ascii="Times New Roman" w:hAnsi="Times New Roman" w:cs="Times New Roman"/>
          <w:sz w:val="28"/>
          <w:szCs w:val="28"/>
        </w:rPr>
        <w:t>мнемочеловечков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 нужно поселит в страну Мнемотехники, в этом великолепном замке.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lastRenderedPageBreak/>
        <w:t>3. Мини-лекция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Мнемотехника - это технология </w:t>
      </w:r>
      <w:r w:rsidR="00576F4A">
        <w:rPr>
          <w:rFonts w:ascii="Times New Roman" w:hAnsi="Times New Roman" w:cs="Times New Roman"/>
          <w:sz w:val="28"/>
          <w:szCs w:val="28"/>
        </w:rPr>
        <w:t xml:space="preserve">(которая включает методы и </w:t>
      </w:r>
      <w:proofErr w:type="spellStart"/>
      <w:r w:rsidR="00576F4A">
        <w:rPr>
          <w:rFonts w:ascii="Times New Roman" w:hAnsi="Times New Roman" w:cs="Times New Roman"/>
          <w:sz w:val="28"/>
          <w:szCs w:val="28"/>
        </w:rPr>
        <w:t>примемы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>) улучшению усвоения (памяти, мышления, внимания) новой информации путем сознательного образования ассоциативных связей. Это образовательная технология, помогающая каждому человеку комфортно и легко получать знания в любом возрасте.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 Целенаправленное и спланированное использование мнемотехники позволяет усваивать материал интереснее, быстрее и прочнее.</w:t>
      </w:r>
    </w:p>
    <w:p w:rsidR="000D4034" w:rsidRPr="000D4034" w:rsidRDefault="00576F4A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упоминания о мнемотехнике</w:t>
      </w:r>
      <w:r w:rsidR="000D4034" w:rsidRPr="000D4034">
        <w:rPr>
          <w:rFonts w:ascii="Times New Roman" w:hAnsi="Times New Roman" w:cs="Times New Roman"/>
          <w:sz w:val="28"/>
          <w:szCs w:val="28"/>
        </w:rPr>
        <w:t>, или мнемонику, как и сам термин, появились в Древней Греции. Греки настолько обожествляли память, что в их мифологии появилась богиня памяти Мнемозина, которая была матерью девяти муз, покровительницей всех искусств и наук.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Однако одной из самых вли</w:t>
      </w:r>
      <w:r w:rsidR="00576F4A">
        <w:rPr>
          <w:rFonts w:ascii="Times New Roman" w:hAnsi="Times New Roman" w:cs="Times New Roman"/>
          <w:sz w:val="28"/>
          <w:szCs w:val="28"/>
        </w:rPr>
        <w:t xml:space="preserve">ятельных фигур среди </w:t>
      </w:r>
      <w:proofErr w:type="spellStart"/>
      <w:r w:rsidR="00576F4A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 эпохи Возрождения, безусловно, был Джор</w:t>
      </w:r>
      <w:r w:rsidR="00576F4A">
        <w:rPr>
          <w:rFonts w:ascii="Times New Roman" w:hAnsi="Times New Roman" w:cs="Times New Roman"/>
          <w:sz w:val="28"/>
          <w:szCs w:val="28"/>
        </w:rPr>
        <w:t xml:space="preserve">дано Бруно (1548-1600) </w:t>
      </w:r>
      <w:r w:rsidRPr="000D4034">
        <w:rPr>
          <w:rFonts w:ascii="Times New Roman" w:hAnsi="Times New Roman" w:cs="Times New Roman"/>
          <w:sz w:val="28"/>
          <w:szCs w:val="28"/>
        </w:rPr>
        <w:t>философ и поэт.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Постепенно с развитием науки и культуры развивалась и мнемотехника. Она приобретала все новых и новых сторонников, воспроизводились древние мнемонические приемы, появлялись новые, расширилась сфера их использования и доступность. Так, Пьер Раме (1515-1572) - известный французский ученый, философ и логик, преподавая риторику, значител</w:t>
      </w:r>
      <w:r w:rsidR="00576F4A">
        <w:rPr>
          <w:rFonts w:ascii="Times New Roman" w:hAnsi="Times New Roman" w:cs="Times New Roman"/>
          <w:sz w:val="28"/>
          <w:szCs w:val="28"/>
        </w:rPr>
        <w:t xml:space="preserve">ьное внимание уделял </w:t>
      </w:r>
      <w:proofErr w:type="spellStart"/>
      <w:r w:rsidR="00576F4A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="00576F4A">
        <w:rPr>
          <w:rFonts w:ascii="Times New Roman" w:hAnsi="Times New Roman" w:cs="Times New Roman"/>
          <w:sz w:val="28"/>
          <w:szCs w:val="28"/>
        </w:rPr>
        <w:t xml:space="preserve"> приемам.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вещей.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запомнить любую точную информацию.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4. «Цепочка»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Логопед. Приемы мнемотехники нам могут понадобиться в повседневной жизни.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Поделит</w:t>
      </w:r>
      <w:r w:rsidR="00576F4A">
        <w:rPr>
          <w:rFonts w:ascii="Times New Roman" w:hAnsi="Times New Roman" w:cs="Times New Roman"/>
          <w:sz w:val="28"/>
          <w:szCs w:val="28"/>
        </w:rPr>
        <w:t>есь, пожалуйста,</w:t>
      </w:r>
      <w:r w:rsidRPr="000D4034">
        <w:rPr>
          <w:rFonts w:ascii="Times New Roman" w:hAnsi="Times New Roman" w:cs="Times New Roman"/>
          <w:sz w:val="28"/>
          <w:szCs w:val="28"/>
        </w:rPr>
        <w:t xml:space="preserve"> как мнемотехника может понадобиться в повседневной жизни? (ответы</w:t>
      </w:r>
      <w:r w:rsidR="00576F4A">
        <w:rPr>
          <w:rFonts w:ascii="Times New Roman" w:hAnsi="Times New Roman" w:cs="Times New Roman"/>
          <w:sz w:val="28"/>
          <w:szCs w:val="28"/>
        </w:rPr>
        <w:t xml:space="preserve"> педагогов – запись на человечке, поселенного </w:t>
      </w:r>
      <w:r w:rsidRPr="000D4034">
        <w:rPr>
          <w:rFonts w:ascii="Times New Roman" w:hAnsi="Times New Roman" w:cs="Times New Roman"/>
          <w:sz w:val="28"/>
          <w:szCs w:val="28"/>
        </w:rPr>
        <w:t xml:space="preserve"> в замке) списки телефонных номеров, хронологические таблицы, разнообразные числовые таблицы, анкетные данные, сложные учебные тексты, содержащие большое количество терминологии, индикационное номер, дата рождения, фамилии, 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–код 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зарплатной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 карточки, изучение стихов по первым буквам сроки....)</w:t>
      </w:r>
      <w:proofErr w:type="gram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Так как мы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находимся в детском учреждении основное назначение мнемотехники мы можем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 xml:space="preserve"> ис</w:t>
      </w:r>
      <w:r w:rsidR="00576F4A">
        <w:rPr>
          <w:rFonts w:ascii="Times New Roman" w:hAnsi="Times New Roman" w:cs="Times New Roman"/>
          <w:sz w:val="28"/>
          <w:szCs w:val="28"/>
        </w:rPr>
        <w:t>пользовать в коррекционно-развивающей</w:t>
      </w:r>
      <w:r w:rsidRPr="000D4034">
        <w:rPr>
          <w:rFonts w:ascii="Times New Roman" w:hAnsi="Times New Roman" w:cs="Times New Roman"/>
          <w:sz w:val="28"/>
          <w:szCs w:val="28"/>
        </w:rPr>
        <w:t xml:space="preserve"> работе для развития речи (подчеркнуть красным), что позволяет детям эффективнее воспринимать и обрабатывать зрительную информацию, перекодировать, сохранять и воспроизводить ее в соответствии с поставленными задачами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5. «Мозговой штурм» Приемы использования мнемотехники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вспомним, </w:t>
      </w:r>
      <w:r w:rsidR="00576F4A">
        <w:rPr>
          <w:rFonts w:ascii="Times New Roman" w:hAnsi="Times New Roman" w:cs="Times New Roman"/>
          <w:sz w:val="28"/>
          <w:szCs w:val="28"/>
        </w:rPr>
        <w:t>ч</w:t>
      </w:r>
      <w:r w:rsidRPr="000D4034">
        <w:rPr>
          <w:rFonts w:ascii="Times New Roman" w:hAnsi="Times New Roman" w:cs="Times New Roman"/>
          <w:sz w:val="28"/>
          <w:szCs w:val="28"/>
        </w:rPr>
        <w:t>то мнемотехнические приемы с опорой на наглядность, которые мы запомнили и используем в коррекционно-р</w:t>
      </w:r>
      <w:r w:rsidR="00576F4A">
        <w:rPr>
          <w:rFonts w:ascii="Times New Roman" w:hAnsi="Times New Roman" w:cs="Times New Roman"/>
          <w:sz w:val="28"/>
          <w:szCs w:val="28"/>
        </w:rPr>
        <w:t>азвивающей</w:t>
      </w:r>
      <w:r w:rsidRPr="000D4034">
        <w:rPr>
          <w:rFonts w:ascii="Times New Roman" w:hAnsi="Times New Roman" w:cs="Times New Roman"/>
          <w:sz w:val="28"/>
          <w:szCs w:val="28"/>
        </w:rPr>
        <w:t xml:space="preserve"> работе с дошкольниками (Педагоги делятся опытом, фиксируем на ватмане):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Прием «Аналогия»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1. Аналогия по форме. Например, игла по своей форме является аналогией гвоздя, елки, спицы, булавки, спички, иглы ежа и других образов, похожих по форме на иглу.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По прямоугольной форме: ящик, телевизор, чемодан, портрет, дом, ноутбук и др.</w:t>
      </w:r>
      <w:proofErr w:type="gram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2. Аналогии с рифмой. Например, свеча за рифмой может быть аналогии слов: печка, речка, ночка и других слов, которые рифмуются со словом «свеча».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Практически к любому слову можно подобрать большое количество аналогий с различными типами. Например, к слову "кни</w:t>
      </w:r>
      <w:r w:rsidR="002175A0">
        <w:rPr>
          <w:rFonts w:ascii="Times New Roman" w:hAnsi="Times New Roman" w:cs="Times New Roman"/>
          <w:sz w:val="28"/>
          <w:szCs w:val="28"/>
        </w:rPr>
        <w:t xml:space="preserve">га" можно найти такие аналогии: </w:t>
      </w:r>
      <w:r w:rsidRPr="000D4034">
        <w:rPr>
          <w:rFonts w:ascii="Times New Roman" w:hAnsi="Times New Roman" w:cs="Times New Roman"/>
          <w:sz w:val="28"/>
          <w:szCs w:val="28"/>
        </w:rPr>
        <w:t>мышка, крышка.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3. Аналогии по цвету. Например, за зеленым цветом аналогию могут иметь такие образы, как кактус, крокодил, листик, огурец, лягушка, елка и другие объекты зеленого цвета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За белым цветом бумаги: снег, молоко, вата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4. Общепринятые аналогии. Например, общепринятыми атрибутами к 8 Марта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 xml:space="preserve"> цветы, мимозы, тюльпаны, радость, подарки, помощь.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034">
        <w:rPr>
          <w:rFonts w:ascii="Times New Roman" w:hAnsi="Times New Roman" w:cs="Times New Roman"/>
          <w:sz w:val="28"/>
          <w:szCs w:val="28"/>
        </w:rPr>
        <w:t>Общепринятые, то есть такие, что имеют тематическую связь очки, настольная лампа, перо, писатель, стол, ученик, библиотека.</w:t>
      </w:r>
      <w:proofErr w:type="gram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5. Аналогии по размеру. Например, размер мобильного телефона примерно совпадает с размером компьютерной мышки, чашки, груши, цыпленка, воробья и с другими образами, схожими по размеру.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По размеру: тетрадь, блокнот, ноутбук, портрет, форточка, папка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6. По аналогии вкусом и запахом. Например, слово сладкий вызывает такие аналогии: мед, сахар, торт, конфеты, фрукты и другие продукты, имеющие сладкий вкус. А запах жареного мяса может вызвать аналогию шашлыка, бекона и тому подобное.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7. Аналогии с движением. Например, обычные шестерни могут вызвать аналогию с колесом обзора, волчком, велосипедом, колодцем, вентилятором, мясорубкой и с другими устройствами, где отражаются вращательные движения.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8. Аналогии тактильные. Например, гладкая и мягкая поверхность вызывает аналогию с касанием: до шубы, кошки, дивана, подушки, полотенца, мышки и с другими образами, которые имеют схожие тактильные свойства.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9. Смежные аналогии. Возникают во время восприятия частей общепринятой последовательной совокупности. Например: алфавит, нумерация, известен перечень объектов и тому подобное.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10. По аналогии звуком. Например, за звуком разбитого стекла аналогию могут вызвать предметы, имеющие стекло или стеклянные части: экран телевизора, ваза, часы, зеркало, фарфоровый сервиз, окно, и тому подобное.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lastRenderedPageBreak/>
        <w:t>Прием «Трансформация» (от лат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>реобразования) – это прием, при котором объекты, запоминающиеся, превращаются в другие по значению и образу, что легче для запоминания.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Прием «Пиктограммы» (от лат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>азрисованный) – это прием, при котором абстрактную или образную информацию, что запоминается, схематически изображают упрощенными рисунками (образные значки) или малыши, напоминающие по форме буквы и цифры.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Этот прием МТ самый эффективный во время запоминания скороговорок, стихов, рассказов. 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Изучение стихотворения «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Дзень-дзелень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 бежит трамвайчик»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дзелень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>!» - бежит трамвайчик.</w:t>
      </w:r>
    </w:p>
    <w:p w:rsidR="000D4034" w:rsidRPr="000D4034" w:rsidRDefault="002175A0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вагоне лис и зайчик</w:t>
      </w:r>
      <w:r w:rsidR="000D4034" w:rsidRPr="000D4034">
        <w:rPr>
          <w:rFonts w:ascii="Times New Roman" w:hAnsi="Times New Roman" w:cs="Times New Roman"/>
          <w:sz w:val="28"/>
          <w:szCs w:val="28"/>
        </w:rPr>
        <w:t>.</w:t>
      </w:r>
    </w:p>
    <w:p w:rsidR="000D4034" w:rsidRPr="000D4034" w:rsidRDefault="002175A0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слоник, котик</w:t>
      </w:r>
      <w:r w:rsidR="000D4034" w:rsidRPr="000D4034">
        <w:rPr>
          <w:rFonts w:ascii="Times New Roman" w:hAnsi="Times New Roman" w:cs="Times New Roman"/>
          <w:sz w:val="28"/>
          <w:szCs w:val="28"/>
        </w:rPr>
        <w:t>,</w:t>
      </w:r>
    </w:p>
    <w:p w:rsidR="000D4034" w:rsidRPr="000D4034" w:rsidRDefault="002175A0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Песик, волк, черный крол</w:t>
      </w:r>
      <w:r w:rsidR="000D4034" w:rsidRPr="000D4034">
        <w:rPr>
          <w:rFonts w:ascii="Times New Roman" w:hAnsi="Times New Roman" w:cs="Times New Roman"/>
          <w:sz w:val="28"/>
          <w:szCs w:val="28"/>
        </w:rPr>
        <w:t>ик.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- Не удивляйтесь! – говорит зайчик,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В зоопарк идет трамвайчик!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Каминчук</w:t>
      </w:r>
      <w:proofErr w:type="spell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Прием «Фонетическая ассоциация» (от греч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>ромкий, звуковой) – это прием, при котором до незнакомого термина подбирается созвучное слово или его часть, которая ассоциативно связывается со значением этого слова.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034">
        <w:rPr>
          <w:rFonts w:ascii="Times New Roman" w:hAnsi="Times New Roman" w:cs="Times New Roman"/>
          <w:sz w:val="28"/>
          <w:szCs w:val="28"/>
        </w:rPr>
        <w:t>Прием «Сюжет» (от франц. – тема) – это прием, при котором для создания ассоциативных связей между информационными единицами используют рассказы, сказки, притчи, истории, прочее.</w:t>
      </w:r>
      <w:proofErr w:type="gram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Предусматривается составление информационных единиц связной рассказы, что существенно повышает эффективность их запоминания.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Pr="000D4034">
        <w:rPr>
          <w:rFonts w:ascii="Times New Roman" w:hAnsi="Times New Roman" w:cs="Times New Roman"/>
          <w:sz w:val="28"/>
          <w:szCs w:val="28"/>
        </w:rPr>
        <w:t>Р</w:t>
      </w:r>
      <w:r w:rsidR="002175A0">
        <w:rPr>
          <w:rFonts w:ascii="Times New Roman" w:hAnsi="Times New Roman" w:cs="Times New Roman"/>
          <w:sz w:val="28"/>
          <w:szCs w:val="28"/>
        </w:rPr>
        <w:t>имизация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>» (от греч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>ложность)- это прием, при котором для создания ассоциативных связей между информационными единицами используют рифмованные (созвучные) стихи, песни, считалки, и т. п)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Цапок вышел на мостик, с дерева сорвал ...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Угощались кот с котом свежим теплым ...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Почему-то очень быстро бьются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В неудачники чайные ... (блюдца).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• Среди стола, как начальник,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Красивый и пузатый ... (чайник).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Прием «Небылицы» – это прием, при котором для усиления запоминания информации придумывают образы и события, которых в действительности не может быть.</w:t>
      </w:r>
    </w:p>
    <w:p w:rsidR="000D4034" w:rsidRPr="000D4034" w:rsidRDefault="002175A0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Мнемодоро</w:t>
      </w:r>
      <w:r w:rsidR="000D4034" w:rsidRPr="000D4034">
        <w:rPr>
          <w:rFonts w:ascii="Times New Roman" w:hAnsi="Times New Roman" w:cs="Times New Roman"/>
          <w:sz w:val="28"/>
          <w:szCs w:val="28"/>
        </w:rPr>
        <w:t>жки</w:t>
      </w:r>
      <w:proofErr w:type="spellEnd"/>
    </w:p>
    <w:p w:rsidR="000D4034" w:rsidRPr="000D4034" w:rsidRDefault="002175A0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Мнемотаблици</w:t>
      </w:r>
      <w:proofErr w:type="spellEnd"/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Инсценир</w:t>
      </w:r>
      <w:r w:rsidR="002175A0">
        <w:rPr>
          <w:rFonts w:ascii="Times New Roman" w:hAnsi="Times New Roman" w:cs="Times New Roman"/>
          <w:sz w:val="28"/>
          <w:szCs w:val="28"/>
        </w:rPr>
        <w:t xml:space="preserve">овки, пальчиковая гимнастика, </w:t>
      </w:r>
      <w:proofErr w:type="spellStart"/>
      <w:r w:rsidR="002175A0">
        <w:rPr>
          <w:rFonts w:ascii="Times New Roman" w:hAnsi="Times New Roman" w:cs="Times New Roman"/>
          <w:sz w:val="28"/>
          <w:szCs w:val="28"/>
        </w:rPr>
        <w:t>биоэ</w:t>
      </w:r>
      <w:r w:rsidRPr="000D4034">
        <w:rPr>
          <w:rFonts w:ascii="Times New Roman" w:hAnsi="Times New Roman" w:cs="Times New Roman"/>
          <w:sz w:val="28"/>
          <w:szCs w:val="28"/>
        </w:rPr>
        <w:t>нергопластика</w:t>
      </w:r>
      <w:proofErr w:type="spellEnd"/>
      <w:r w:rsidRPr="000D4034">
        <w:rPr>
          <w:rFonts w:ascii="Times New Roman" w:hAnsi="Times New Roman" w:cs="Times New Roman"/>
          <w:sz w:val="28"/>
          <w:szCs w:val="28"/>
        </w:rPr>
        <w:t xml:space="preserve"> - передача содержания соответствующими движениями через </w:t>
      </w:r>
      <w:proofErr w:type="gramStart"/>
      <w:r w:rsidRPr="000D4034">
        <w:rPr>
          <w:rFonts w:ascii="Times New Roman" w:hAnsi="Times New Roman" w:cs="Times New Roman"/>
          <w:sz w:val="28"/>
          <w:szCs w:val="28"/>
        </w:rPr>
        <w:t>игру-драматизации</w:t>
      </w:r>
      <w:proofErr w:type="gramEnd"/>
      <w:r w:rsidRPr="000D4034">
        <w:rPr>
          <w:rFonts w:ascii="Times New Roman" w:hAnsi="Times New Roman" w:cs="Times New Roman"/>
          <w:sz w:val="28"/>
          <w:szCs w:val="28"/>
        </w:rPr>
        <w:t>.</w:t>
      </w:r>
    </w:p>
    <w:p w:rsidR="000D4034" w:rsidRPr="000D4034" w:rsidRDefault="000D4034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34">
        <w:rPr>
          <w:rFonts w:ascii="Times New Roman" w:hAnsi="Times New Roman" w:cs="Times New Roman"/>
          <w:sz w:val="28"/>
          <w:szCs w:val="28"/>
        </w:rPr>
        <w:t>Корректурные таблицы (работа с доп.)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Прием «Тактильный» (</w:t>
      </w:r>
      <w:proofErr w:type="spellStart"/>
      <w:r w:rsidRPr="007A121F">
        <w:rPr>
          <w:rFonts w:ascii="Times New Roman" w:hAnsi="Times New Roman" w:cs="Times New Roman"/>
          <w:sz w:val="28"/>
          <w:szCs w:val="28"/>
        </w:rPr>
        <w:t>мнемодощечки</w:t>
      </w:r>
      <w:proofErr w:type="spellEnd"/>
      <w:r w:rsidRPr="007A121F">
        <w:rPr>
          <w:rFonts w:ascii="Times New Roman" w:hAnsi="Times New Roman" w:cs="Times New Roman"/>
          <w:sz w:val="28"/>
          <w:szCs w:val="28"/>
        </w:rPr>
        <w:t>) (от лат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сязательный) – это прием, при котором порядковая система формируется рядом связанных между собой </w:t>
      </w:r>
      <w:r w:rsidRPr="007A121F">
        <w:rPr>
          <w:rFonts w:ascii="Times New Roman" w:hAnsi="Times New Roman" w:cs="Times New Roman"/>
          <w:sz w:val="28"/>
          <w:szCs w:val="28"/>
        </w:rPr>
        <w:lastRenderedPageBreak/>
        <w:t>больших по размерам предметов, имеющих признаки числа своего порядкового номера.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Сегодня мы познакомимся с приемами, которые вы не вспомнили в своей работе – это </w:t>
      </w:r>
      <w:proofErr w:type="spellStart"/>
      <w:r w:rsidRPr="007A121F">
        <w:rPr>
          <w:rFonts w:ascii="Times New Roman" w:hAnsi="Times New Roman" w:cs="Times New Roman"/>
          <w:sz w:val="28"/>
          <w:szCs w:val="28"/>
        </w:rPr>
        <w:t>мнемодощечки</w:t>
      </w:r>
      <w:proofErr w:type="spellEnd"/>
      <w:r w:rsidRPr="007A121F">
        <w:rPr>
          <w:rFonts w:ascii="Times New Roman" w:hAnsi="Times New Roman" w:cs="Times New Roman"/>
          <w:sz w:val="28"/>
          <w:szCs w:val="28"/>
        </w:rPr>
        <w:t xml:space="preserve"> и коллажи.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6. Работа с тактильными дощечками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Приглашаем по представителю из каждой подгруппы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Логопед. Перед вами тактильные дощечки, выложите, пожалуйста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• </w:t>
      </w:r>
      <w:r w:rsidR="00ED697F">
        <w:rPr>
          <w:rFonts w:ascii="Times New Roman" w:hAnsi="Times New Roman" w:cs="Times New Roman"/>
          <w:sz w:val="28"/>
          <w:szCs w:val="28"/>
        </w:rPr>
        <w:t>Гладкую и колючую</w:t>
      </w:r>
      <w:r w:rsidRPr="007A121F">
        <w:rPr>
          <w:rFonts w:ascii="Times New Roman" w:hAnsi="Times New Roman" w:cs="Times New Roman"/>
          <w:sz w:val="28"/>
          <w:szCs w:val="28"/>
        </w:rPr>
        <w:t>;</w:t>
      </w:r>
    </w:p>
    <w:p w:rsidR="007A121F" w:rsidRPr="007A121F" w:rsidRDefault="00ED697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Прокажитесамуюмяг</w:t>
      </w:r>
      <w:r w:rsidR="007A121F" w:rsidRPr="007A121F">
        <w:rPr>
          <w:rFonts w:ascii="Times New Roman" w:hAnsi="Times New Roman" w:cs="Times New Roman"/>
          <w:sz w:val="28"/>
          <w:szCs w:val="28"/>
        </w:rPr>
        <w:t>еньку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A121F" w:rsidRPr="007A121F">
        <w:rPr>
          <w:rFonts w:ascii="Times New Roman" w:hAnsi="Times New Roman" w:cs="Times New Roman"/>
          <w:sz w:val="28"/>
          <w:szCs w:val="28"/>
        </w:rPr>
        <w:t>, что она напоминает?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Какая дощечка напоминает котика? Подушечку? Дорожку? Ежика?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Злую дощечку. Печальную. Добром дощечку. Что напоминает?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Я вам предлагаю послушать сказку, а вы внимательно слушайте и соответственно выкладывайте дощечки.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Жила – была кошечка пушистая и мягкая как подушечка. Лапки у нее были нежные. Коготки длинные и острые. Бежала она по волнистой дорожке, через колючие кустики. И испачкала </w:t>
      </w:r>
      <w:proofErr w:type="spellStart"/>
      <w:r w:rsidRPr="007A121F">
        <w:rPr>
          <w:rFonts w:ascii="Times New Roman" w:hAnsi="Times New Roman" w:cs="Times New Roman"/>
          <w:sz w:val="28"/>
          <w:szCs w:val="28"/>
        </w:rPr>
        <w:t>м</w:t>
      </w:r>
      <w:r w:rsidR="00ED697F">
        <w:rPr>
          <w:rFonts w:ascii="Times New Roman" w:hAnsi="Times New Roman" w:cs="Times New Roman"/>
          <w:sz w:val="28"/>
          <w:szCs w:val="28"/>
        </w:rPr>
        <w:t>ягенькую</w:t>
      </w:r>
      <w:proofErr w:type="spellEnd"/>
      <w:r w:rsidRPr="007A121F">
        <w:rPr>
          <w:rFonts w:ascii="Times New Roman" w:hAnsi="Times New Roman" w:cs="Times New Roman"/>
          <w:sz w:val="28"/>
          <w:szCs w:val="28"/>
        </w:rPr>
        <w:t xml:space="preserve"> шубку и заплакала. Закапали слезки на дорожку. В</w:t>
      </w:r>
      <w:r w:rsidR="00ED697F">
        <w:rPr>
          <w:rFonts w:ascii="Times New Roman" w:hAnsi="Times New Roman" w:cs="Times New Roman"/>
          <w:sz w:val="28"/>
          <w:szCs w:val="28"/>
        </w:rPr>
        <w:t>ыглянуло</w:t>
      </w:r>
      <w:r w:rsidRPr="007A121F">
        <w:rPr>
          <w:rFonts w:ascii="Times New Roman" w:hAnsi="Times New Roman" w:cs="Times New Roman"/>
          <w:sz w:val="28"/>
          <w:szCs w:val="28"/>
        </w:rPr>
        <w:t xml:space="preserve"> солнышко, и кошечка обрадовалась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• Понравилась вам сказочка? Кто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повторит?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7. Создание коллажа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21F">
        <w:rPr>
          <w:rFonts w:ascii="Times New Roman" w:hAnsi="Times New Roman" w:cs="Times New Roman"/>
          <w:sz w:val="28"/>
          <w:szCs w:val="28"/>
        </w:rPr>
        <w:t>Каждая команда вытягивает задание для создания коллажа (стихотворения «Медведь ссорится с совой», сказка по выбор участников семинара, схема-рассказ по теме: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«Зима. Зимние развлечения», </w:t>
      </w:r>
      <w:proofErr w:type="spellStart"/>
      <w:r w:rsidRPr="007A121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A12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цепная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рассказ. Каждая команда получает ватман и набор иллюстрированных журналов. С помощью ножниц и клея создает коллаж.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По окончанию работы представитель каждой команды защищает свою работу, дает объяснения относительно содержания)</w:t>
      </w:r>
      <w:proofErr w:type="gramEnd"/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Упражнение «Обмен информацией» Мнемотехника помогает...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• Так как мнемотехника образовательная технология,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по вашему мнению мнемотехника помогает решить основные учебные и воспитательные задачи?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21F">
        <w:rPr>
          <w:rFonts w:ascii="Times New Roman" w:hAnsi="Times New Roman" w:cs="Times New Roman"/>
          <w:sz w:val="28"/>
          <w:szCs w:val="28"/>
        </w:rPr>
        <w:t>(Педагоги записывают, затем обмениваются информацией?</w:t>
      </w:r>
      <w:proofErr w:type="gramEnd"/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способствует развитию связной речи;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способствует улучшению эффективности усвоения новой информации;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развивает коммуникативные и познавательные способности личности;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развивает творческое, логическое и образное мышление;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формирует навыки самостоятельно учиться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повышает уверенность в собственных возможностях.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уменьшаются стрессы от учебы;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увеличивается учебная мотивация, а с ней успехи;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освобождается время вот зазубривания для продуктивной и творческой работы;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развитие психических процессов: памяти, мышления, внимания;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• намного увеличивается творческий потенциал.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9. Итог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lastRenderedPageBreak/>
        <w:t xml:space="preserve">У вас на столиках лежат цветочки и облачка. Если ваши ожидания оправдались, наша встреча была полезной и познавательной,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нашу страну порадуют цветочки. А если вы ожидали чего-то большего,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значит над замком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будут проплывать облака. И нам будет в знак, совершенствовать свои способности.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Хотим поблагодарить вас за вашу активность и содружество.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В заключение семинара хотим рассказать вам притчу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Притча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>айте Мне Дар Ваш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Провели педагоги совещания и пришли к выводу: чтобы сеять добро в детях, надо чтобы те открыли им свои Сердца.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Но как добиться этого?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Может быть, наука нам поможет? – сказали они и направились на курсы повышения квалификации.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Там профессора объяснили им принципы, методы, формы обучения, говорили о целях и методах воспитания, рассказали о стандартах образования, о реформах и концепциях. Потом выдали свидетельства о повышении квалификации и сказали: «Дерзайте!»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Применили учителя полученные знания на практике, но ученики не открыли им свои Сердца.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Не хватает нам психологических знаний! – решили они.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И поспешили получить вторую специальность.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Наполнили свой ум массой психологических понятий и приступили к практике.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Но ученики все же не дали им заглянуть в свои Сердца.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Наверное, поможет Запад!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И пригласили из-за океана специалистов по «новым технологиям образования». То получили менторскую позу и научили их неким туманным «интерактивным технологиям» – сверхсовременным, как они уверяли, или даже из будущего.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Но эти сверхновые технологии тоже не сработали.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Опечалились учителя, не могут найти путь к Сердцам своих учеников, чтобы сеять в них семена добра.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Может быть, спасет Мудрость? – сказали они.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И нашли Мудреца, сидевшего в пещере.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О, Мудрец, – взмолились они, – укажи нам путь к Сердцам наших учеников, чтобы сеять в них зерна добра, иначе поколение становится жестоким!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Сказал им Мудрец: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Дам вам путь к Сердцам ваших учеников, но отдайте мне взамен дар ваш!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21F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переглянулись: 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 xml:space="preserve"> дара от них требует Мудрец?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Тогда Мудрец сказал: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– Если у кого есть раздражение,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раздражение.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гнев,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гнев.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lastRenderedPageBreak/>
        <w:t>Если у кого есть жестокость,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жестокость.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грубость,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грубость.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сомнение,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сомнение.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ненависть,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ненависть.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злоба,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злобу.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страх,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Дай мне страх.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</w:t>
      </w:r>
      <w:proofErr w:type="gramStart"/>
      <w:r w:rsidRPr="007A121F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Pr="007A121F">
        <w:rPr>
          <w:rFonts w:ascii="Times New Roman" w:hAnsi="Times New Roman" w:cs="Times New Roman"/>
          <w:sz w:val="28"/>
          <w:szCs w:val="28"/>
        </w:rPr>
        <w:t>предательство,</w:t>
      </w:r>
    </w:p>
    <w:p w:rsidR="005540DA" w:rsidRDefault="00ED697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мне:</w:t>
      </w:r>
      <w:r w:rsidR="007A121F" w:rsidRPr="007A121F">
        <w:rPr>
          <w:rFonts w:ascii="Times New Roman" w:hAnsi="Times New Roman" w:cs="Times New Roman"/>
          <w:sz w:val="28"/>
          <w:szCs w:val="28"/>
        </w:rPr>
        <w:t xml:space="preserve"> предательство.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>Если у кого есть суеверие,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Дай мне суеверие.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Если у кого есть саранча мыслей,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Дай мне саранчу мыслей.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А если дадите пригоршню дурных привычек,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Я приму и эти Пыльные погремушки.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Но не забудьте, чего достоин тот,</w:t>
      </w:r>
    </w:p>
    <w:p w:rsidR="007A121F" w:rsidRPr="007A121F" w:rsidRDefault="005540DA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отнимет однажды подаренное</w:t>
      </w:r>
      <w:r w:rsidR="007A121F" w:rsidRPr="007A121F">
        <w:rPr>
          <w:rFonts w:ascii="Times New Roman" w:hAnsi="Times New Roman" w:cs="Times New Roman"/>
          <w:sz w:val="28"/>
          <w:szCs w:val="28"/>
        </w:rPr>
        <w:t>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Итак, я принял все пороки вашего Сердца,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И оно становится чистым.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И открываю вам Мудрость:</w:t>
      </w:r>
    </w:p>
    <w:p w:rsidR="007A121F" w:rsidRPr="007A121F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Путь к Сердцу ученика есть чистое Сердце учителя.</w:t>
      </w:r>
    </w:p>
    <w:p w:rsidR="00E63C30" w:rsidRPr="000D4034" w:rsidRDefault="007A121F" w:rsidP="0055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1F">
        <w:rPr>
          <w:rFonts w:ascii="Times New Roman" w:hAnsi="Times New Roman" w:cs="Times New Roman"/>
          <w:sz w:val="28"/>
          <w:szCs w:val="28"/>
        </w:rPr>
        <w:t xml:space="preserve"> Вывод: Вообще важно не только, приемы, методы мы используем в своей работе, а с каким сердцем мы идем к детям.</w:t>
      </w:r>
      <w:bookmarkEnd w:id="0"/>
    </w:p>
    <w:sectPr w:rsidR="00E63C30" w:rsidRPr="000D4034" w:rsidSect="002E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84"/>
    <w:rsid w:val="000D4034"/>
    <w:rsid w:val="002175A0"/>
    <w:rsid w:val="002E0122"/>
    <w:rsid w:val="005540DA"/>
    <w:rsid w:val="00576F4A"/>
    <w:rsid w:val="00583584"/>
    <w:rsid w:val="007A121F"/>
    <w:rsid w:val="00E63C30"/>
    <w:rsid w:val="00ED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Валентина</cp:lastModifiedBy>
  <cp:revision>4</cp:revision>
  <dcterms:created xsi:type="dcterms:W3CDTF">2020-01-13T13:59:00Z</dcterms:created>
  <dcterms:modified xsi:type="dcterms:W3CDTF">2020-01-16T07:58:00Z</dcterms:modified>
</cp:coreProperties>
</file>