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B8" w:rsidRDefault="00CA02B8" w:rsidP="00CA02B8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CA02B8" w:rsidRDefault="00CA02B8" w:rsidP="00CA02B8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CA02B8" w:rsidRDefault="00CA02B8" w:rsidP="00CA02B8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          </w:t>
      </w:r>
    </w:p>
    <w:p w:rsidR="00CA02B8" w:rsidRDefault="00CA02B8" w:rsidP="00CA02B8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детский сад № 18 пос. Гирей                      </w:t>
      </w:r>
    </w:p>
    <w:p w:rsidR="00CA02B8" w:rsidRDefault="00CA02B8" w:rsidP="00CA02B8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муниципального образования Гулькевичский район</w:t>
      </w:r>
    </w:p>
    <w:p w:rsidR="00CA02B8" w:rsidRDefault="00CA02B8" w:rsidP="00377E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Default="00CA02B8" w:rsidP="00377E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Default="00CA02B8" w:rsidP="00377E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Default="00CA02B8" w:rsidP="00377E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Default="00CA02B8" w:rsidP="00377E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Default="00CA02B8" w:rsidP="00377E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E7A" w:rsidRPr="00D73D51" w:rsidRDefault="00377E7A" w:rsidP="00377E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3D51">
        <w:rPr>
          <w:rFonts w:ascii="Times New Roman" w:hAnsi="Times New Roman" w:cs="Times New Roman"/>
          <w:b/>
          <w:sz w:val="36"/>
          <w:szCs w:val="36"/>
        </w:rPr>
        <w:t>Семинар – практикум</w:t>
      </w:r>
    </w:p>
    <w:p w:rsidR="00D73D51" w:rsidRDefault="00377E7A" w:rsidP="00377E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73D51">
        <w:rPr>
          <w:rFonts w:ascii="Times New Roman" w:hAnsi="Times New Roman" w:cs="Times New Roman"/>
          <w:b/>
          <w:sz w:val="36"/>
          <w:szCs w:val="36"/>
        </w:rPr>
        <w:t xml:space="preserve">для воспитателей </w:t>
      </w:r>
    </w:p>
    <w:bookmarkEnd w:id="0"/>
    <w:p w:rsidR="001E67E0" w:rsidRDefault="00377E7A" w:rsidP="00D73D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3D51">
        <w:rPr>
          <w:rFonts w:ascii="Times New Roman" w:hAnsi="Times New Roman" w:cs="Times New Roman"/>
          <w:b/>
          <w:sz w:val="36"/>
          <w:szCs w:val="36"/>
        </w:rPr>
        <w:t>по</w:t>
      </w:r>
      <w:r w:rsidR="00CA02B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73D51">
        <w:rPr>
          <w:rFonts w:ascii="Times New Roman" w:hAnsi="Times New Roman" w:cs="Times New Roman"/>
          <w:b/>
          <w:sz w:val="36"/>
          <w:szCs w:val="36"/>
        </w:rPr>
        <w:t>организации мини-музеев в группе</w:t>
      </w:r>
    </w:p>
    <w:p w:rsidR="00CA02B8" w:rsidRDefault="00CA02B8" w:rsidP="00D73D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Default="00CA02B8" w:rsidP="00D73D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Default="00CA02B8" w:rsidP="00D73D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Default="00CA02B8" w:rsidP="00D73D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Default="00CA02B8" w:rsidP="00D73D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Default="00CA02B8" w:rsidP="00D73D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Default="00CA02B8" w:rsidP="00D73D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Default="00CA02B8" w:rsidP="00D73D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Default="00CA02B8" w:rsidP="00D73D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Default="00CA02B8" w:rsidP="00D73D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B8" w:rsidRPr="00D73D51" w:rsidRDefault="00CA02B8" w:rsidP="00D73D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E7A" w:rsidRDefault="001519CC" w:rsidP="00377E7A">
      <w:pPr>
        <w:rPr>
          <w:rFonts w:ascii="Times New Roman" w:hAnsi="Times New Roman" w:cs="Times New Roman"/>
          <w:sz w:val="28"/>
          <w:szCs w:val="28"/>
        </w:rPr>
      </w:pPr>
      <w:r w:rsidRPr="00D73D51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 познакомить педагогов с технологией организации мини-музея в дошкольном образовательном учреждении. Познакомить с понятиями музей, мини-музей; закрепить знание основных положений ФГОС; формировать умение организовывать мини-музей в дошкольном образовательном учреждении; формировать эстетическое восприятие окружающего мира.</w:t>
      </w:r>
    </w:p>
    <w:p w:rsidR="001519CC" w:rsidRDefault="001519CC" w:rsidP="0037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  <w:r w:rsidR="00D73D51">
        <w:rPr>
          <w:rFonts w:ascii="Times New Roman" w:hAnsi="Times New Roman" w:cs="Times New Roman"/>
          <w:sz w:val="28"/>
          <w:szCs w:val="28"/>
        </w:rPr>
        <w:t xml:space="preserve">В настоящее время музеи – неотъемлемая даже необходимая часть развивающей среды многих дошкольных учреждений. </w:t>
      </w:r>
      <w:r>
        <w:rPr>
          <w:rFonts w:ascii="Times New Roman" w:hAnsi="Times New Roman" w:cs="Times New Roman"/>
          <w:sz w:val="28"/>
          <w:szCs w:val="28"/>
        </w:rPr>
        <w:t xml:space="preserve">Всем нам известно, что вдошкольной педагогики в последнее время происходит ряд изменений. Одно из важных изменений – это внедрение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73D51">
        <w:rPr>
          <w:rFonts w:ascii="Times New Roman" w:hAnsi="Times New Roman" w:cs="Times New Roman"/>
          <w:sz w:val="28"/>
          <w:szCs w:val="28"/>
        </w:rPr>
        <w:t>, предметно-пространственная среда должна быть динамичной, полифункциональной</w:t>
      </w:r>
      <w:r>
        <w:rPr>
          <w:rFonts w:ascii="Times New Roman" w:hAnsi="Times New Roman" w:cs="Times New Roman"/>
          <w:sz w:val="28"/>
          <w:szCs w:val="28"/>
        </w:rPr>
        <w:t>. Новый стандарт диктует нам новые формы работы, новые технологии и подходы к организации работы с детьми и родителями</w:t>
      </w:r>
      <w:r w:rsidR="00012D7A">
        <w:rPr>
          <w:rFonts w:ascii="Times New Roman" w:hAnsi="Times New Roman" w:cs="Times New Roman"/>
          <w:sz w:val="28"/>
          <w:szCs w:val="28"/>
        </w:rPr>
        <w:t>, новые приемы и методы.</w:t>
      </w:r>
    </w:p>
    <w:p w:rsidR="00012D7A" w:rsidRDefault="00012D7A" w:rsidP="0037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таким видом организации работы, как организация мини-музея ДОУ. Мы знаем, что музей – это научно-исследовательское учреждение, осуществляющее хранение, изучение памятников истории, материальной и духовной истории. Мы знаем, что в  г. Гулькевичи, Кропоткин и т.д. много музеев, но зачастую нам некогда их посещать, а с детьми тем более. Тематика, которую предлагают в музее, не всегда понятна и  доступна дошколятам.</w:t>
      </w:r>
    </w:p>
    <w:p w:rsidR="00012D7A" w:rsidRDefault="00012D7A" w:rsidP="0037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в детских садах создаются свои музеи, пусть и маленькие. Сегодня мини-музей, это часть предметно-развивающей среды многих дошкольных учреждений. Что же такое мини-музей?</w:t>
      </w:r>
    </w:p>
    <w:p w:rsidR="00012D7A" w:rsidRDefault="00012D7A" w:rsidP="0037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«мини» напоминает нам о том, что музей занимает небольшое пространство. Это может быть групповое, холл, спальни, раздевалки.</w:t>
      </w:r>
    </w:p>
    <w:p w:rsidR="00DF116D" w:rsidRDefault="00DF116D" w:rsidP="0037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он открыт для детей постоянно.</w:t>
      </w:r>
    </w:p>
    <w:p w:rsidR="00DF116D" w:rsidRDefault="00DF116D" w:rsidP="0037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в мини-музеи нет строгих правил, которые предъявляются в настоящем музее.</w:t>
      </w:r>
    </w:p>
    <w:p w:rsidR="00DF116D" w:rsidRDefault="00DF116D" w:rsidP="0037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мини-музея в детском саду решает ряд задач:</w:t>
      </w:r>
    </w:p>
    <w:p w:rsidR="00DF116D" w:rsidRDefault="00DF116D" w:rsidP="0037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 дошкольников с историей разных предметов, вещей, которые окружают;</w:t>
      </w:r>
    </w:p>
    <w:p w:rsidR="00DF116D" w:rsidRDefault="00DF116D" w:rsidP="0037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развивает способность к художественному восприятию действительности;</w:t>
      </w:r>
    </w:p>
    <w:p w:rsidR="00DF116D" w:rsidRDefault="00DF116D" w:rsidP="0037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 своими руками создавать выставки, подбирать экспонаты, проводить экскурсии.</w:t>
      </w:r>
    </w:p>
    <w:p w:rsidR="00FD5A4B" w:rsidRDefault="00DF116D" w:rsidP="0037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оформление мини-музея обязательно должны отражать возраста детей данной группы, учитывая их индивидуальные потребности и интересы. Провести экскурсию в мини-музей может как воспитатель, так и ребенок. Экскурсионная работа с детьми решает такие задачи как: выявление творческих способностей</w:t>
      </w:r>
      <w:r w:rsidR="00FD5A4B">
        <w:rPr>
          <w:rFonts w:ascii="Times New Roman" w:hAnsi="Times New Roman" w:cs="Times New Roman"/>
          <w:sz w:val="28"/>
          <w:szCs w:val="28"/>
        </w:rPr>
        <w:t xml:space="preserve">; расширение представлений о понятии «музей»; развитие монологической речи. </w:t>
      </w:r>
    </w:p>
    <w:p w:rsidR="00DF116D" w:rsidRDefault="00FD5A4B" w:rsidP="0037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мини – музеев помогает налаживать контакт с родителями, привлекать их к совместной работе. Мини – музеи должны стать частью предметно-развивающейся средой.</w:t>
      </w:r>
    </w:p>
    <w:p w:rsidR="00FD5A4B" w:rsidRDefault="00FD5A4B" w:rsidP="0037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я вам предлагаю попробовать организовать свой небольшой мини-музей. На столе перед вами представлены различные предметы и материалы. Используя их, выберите тему для вашего мини-музея, подумайте, к какой из образовательных областей он будет относиться. Подберите экспонаты для него. Создание мини-музеев педагогами. Рассказы о созданных мини-музеях.</w:t>
      </w:r>
    </w:p>
    <w:p w:rsidR="00FD5A4B" w:rsidRPr="00377E7A" w:rsidRDefault="006B2D2A" w:rsidP="0037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сегодня с вами познакомились с организацией мини-музеев в ДОУ, научились создавать их. Надеюсь, что полученные знания вы будете использовать при организации работы по образовательным областям. Желаю удачи в заполнении ваших мини-музеев!</w:t>
      </w:r>
    </w:p>
    <w:sectPr w:rsidR="00FD5A4B" w:rsidRPr="00377E7A" w:rsidSect="00D7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08"/>
  <w:characterSpacingControl w:val="doNotCompress"/>
  <w:compat/>
  <w:rsids>
    <w:rsidRoot w:val="00377E7A"/>
    <w:rsid w:val="00012D7A"/>
    <w:rsid w:val="001519CC"/>
    <w:rsid w:val="001E67E0"/>
    <w:rsid w:val="00377E7A"/>
    <w:rsid w:val="006B2D2A"/>
    <w:rsid w:val="00CA02B8"/>
    <w:rsid w:val="00D72D79"/>
    <w:rsid w:val="00D73D51"/>
    <w:rsid w:val="00DF116D"/>
    <w:rsid w:val="00FD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A02B8"/>
    <w:pPr>
      <w:widowControl w:val="0"/>
      <w:autoSpaceDE w:val="0"/>
      <w:autoSpaceDN w:val="0"/>
      <w:adjustRightInd w:val="0"/>
      <w:spacing w:after="0" w:line="324" w:lineRule="exact"/>
      <w:ind w:firstLine="189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Валентина</cp:lastModifiedBy>
  <cp:revision>4</cp:revision>
  <dcterms:created xsi:type="dcterms:W3CDTF">2019-10-06T12:46:00Z</dcterms:created>
  <dcterms:modified xsi:type="dcterms:W3CDTF">2019-10-07T08:43:00Z</dcterms:modified>
</cp:coreProperties>
</file>